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3E9" w:rsidRPr="00271991" w:rsidRDefault="00EE03E9" w:rsidP="00EE03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:rsidR="00EE03E9" w:rsidRPr="00271991" w:rsidRDefault="00EE03E9" w:rsidP="00EE03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к рабочей программе по учебному </w:t>
      </w:r>
      <w:r w:rsidR="00E86840" w:rsidRPr="00271991">
        <w:rPr>
          <w:rFonts w:ascii="Times New Roman" w:hAnsi="Times New Roman" w:cs="Times New Roman"/>
          <w:b/>
          <w:bCs/>
          <w:sz w:val="28"/>
          <w:szCs w:val="28"/>
        </w:rPr>
        <w:t>курсу «</w:t>
      </w:r>
      <w:r w:rsidRPr="00271991">
        <w:rPr>
          <w:rFonts w:ascii="Times New Roman" w:hAnsi="Times New Roman" w:cs="Times New Roman"/>
          <w:b/>
          <w:bCs/>
          <w:sz w:val="28"/>
          <w:szCs w:val="28"/>
        </w:rPr>
        <w:t>Английский язык»</w:t>
      </w:r>
    </w:p>
    <w:p w:rsidR="00EE03E9" w:rsidRDefault="00F31D86" w:rsidP="00EE03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E03E9"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EE03E9" w:rsidRPr="00271991" w:rsidRDefault="00EE03E9" w:rsidP="00EE03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03E9" w:rsidRDefault="00EE03E9" w:rsidP="00F930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2107"/>
        <w:gridCol w:w="7072"/>
      </w:tblGrid>
      <w:tr w:rsidR="00EE03E9" w:rsidTr="00C6392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Pr="005F2D01" w:rsidRDefault="00FA36D7" w:rsidP="000C1B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Николаева Елена Владимировна</w:t>
            </w:r>
            <w:r w:rsidR="00EE03E9">
              <w:rPr>
                <w:rFonts w:ascii="Times New Roman" w:hAnsi="Times New Roman" w:cs="Times New Roman"/>
              </w:rPr>
              <w:t xml:space="preserve">, учитель </w:t>
            </w:r>
            <w:r w:rsidR="000C1BE6">
              <w:rPr>
                <w:rFonts w:ascii="Times New Roman" w:hAnsi="Times New Roman" w:cs="Times New Roman"/>
              </w:rPr>
              <w:t>высшей</w:t>
            </w:r>
            <w:r w:rsidR="00EE03E9">
              <w:rPr>
                <w:rFonts w:ascii="Times New Roman" w:hAnsi="Times New Roman" w:cs="Times New Roman"/>
              </w:rPr>
              <w:t xml:space="preserve"> категории</w:t>
            </w:r>
          </w:p>
        </w:tc>
      </w:tr>
      <w:tr w:rsidR="00EE03E9" w:rsidTr="00C6392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pStyle w:val="NoSpacing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</w:t>
            </w:r>
            <w:r w:rsidR="00704380">
              <w:rPr>
                <w:rFonts w:cs="Times New Roman"/>
                <w:sz w:val="24"/>
                <w:szCs w:val="24"/>
              </w:rPr>
              <w:t>й</w:t>
            </w:r>
            <w:r>
              <w:rPr>
                <w:rFonts w:cs="Times New Roman"/>
                <w:sz w:val="24"/>
                <w:szCs w:val="24"/>
              </w:rPr>
              <w:t xml:space="preserve"> закон от 29.12.2012 г. №273-ФЗ «Об образовании в Российской Федерации»;</w:t>
            </w:r>
          </w:p>
          <w:p w:rsidR="00EE03E9" w:rsidRDefault="00704380" w:rsidP="00C63920">
            <w:pPr>
              <w:pStyle w:val="NoSpacing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EE03E9">
              <w:rPr>
                <w:rFonts w:cs="Times New Roman"/>
                <w:sz w:val="24"/>
                <w:szCs w:val="24"/>
              </w:rPr>
              <w:t>риказ Министерства образования и науки РФ от 17.12.2010 №1897 «Об утверждении федерального государственного образовательного стандарта основного общего образования»;</w:t>
            </w:r>
          </w:p>
          <w:p w:rsidR="00E86840" w:rsidRPr="00E86840" w:rsidRDefault="00E86840" w:rsidP="00E86840">
            <w:pPr>
              <w:pStyle w:val="ListParagraph"/>
              <w:numPr>
                <w:ilvl w:val="0"/>
                <w:numId w:val="1"/>
              </w:numPr>
              <w:ind w:left="481" w:hanging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E86840">
              <w:rPr>
                <w:rFonts w:ascii="Times New Roman" w:hAnsi="Times New Roman" w:cs="Times New Roman"/>
                <w:sz w:val="24"/>
                <w:szCs w:val="24"/>
              </w:rPr>
              <w:t>Базисный учебный план для общеобразовательных учреждений РФ, утвержденный Приказом Минобразования РФ от 09.03.2004 г., № 1312;</w:t>
            </w:r>
          </w:p>
          <w:p w:rsidR="00E86840" w:rsidRPr="00E86840" w:rsidRDefault="00E86840" w:rsidP="00C63920">
            <w:pPr>
              <w:pStyle w:val="NoSpacing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авторская учебная</w:t>
            </w:r>
            <w:r w:rsidRPr="00575BA6">
              <w:rPr>
                <w:sz w:val="24"/>
                <w:szCs w:val="24"/>
              </w:rPr>
              <w:t xml:space="preserve"> программе «</w:t>
            </w:r>
            <w:r w:rsidRPr="00575BA6">
              <w:rPr>
                <w:sz w:val="24"/>
                <w:szCs w:val="24"/>
                <w:lang w:val="en-US"/>
              </w:rPr>
              <w:t>Spotlight</w:t>
            </w:r>
            <w:r w:rsidRPr="00575BA6">
              <w:rPr>
                <w:sz w:val="24"/>
                <w:szCs w:val="24"/>
              </w:rPr>
              <w:t>» для 2-11 классов общеобразовательных учреждений Ю. Е. Ваулина, Дж</w:t>
            </w:r>
            <w:r>
              <w:rPr>
                <w:sz w:val="24"/>
                <w:szCs w:val="24"/>
              </w:rPr>
              <w:t>. Дули, О.Е. Подоляко, В. Эванс;</w:t>
            </w:r>
          </w:p>
          <w:p w:rsidR="00E86840" w:rsidRPr="00E86840" w:rsidRDefault="00E86840" w:rsidP="00E86840">
            <w:pPr>
              <w:pStyle w:val="ListParagraph"/>
              <w:numPr>
                <w:ilvl w:val="0"/>
                <w:numId w:val="1"/>
              </w:numPr>
              <w:ind w:left="477" w:hanging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6840">
              <w:rPr>
                <w:rFonts w:ascii="Times New Roman" w:hAnsi="Times New Roman" w:cs="Times New Roman"/>
                <w:sz w:val="24"/>
                <w:szCs w:val="24"/>
              </w:rPr>
              <w:t xml:space="preserve">азисный учебный план МАОУ </w:t>
            </w:r>
            <w:r w:rsidRPr="00E8684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840">
              <w:rPr>
                <w:rFonts w:ascii="Times New Roman" w:hAnsi="Times New Roman" w:cs="Times New Roman"/>
                <w:sz w:val="24"/>
                <w:szCs w:val="24"/>
              </w:rPr>
              <w:t>Хабаровска</w:t>
            </w:r>
            <w:r w:rsidRPr="00E86840">
              <w:rPr>
                <w:rFonts w:ascii="Times New Roman" w:hAnsi="Times New Roman" w:cs="Times New Roman"/>
                <w:sz w:val="24"/>
                <w:szCs w:val="24"/>
              </w:rPr>
              <w:t xml:space="preserve"> «Лицей инновационных технологий»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E03E9" w:rsidRDefault="00704380" w:rsidP="00C63920">
            <w:pPr>
              <w:pStyle w:val="NoSpacing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</w:t>
            </w:r>
            <w:r w:rsidR="00EE03E9">
              <w:rPr>
                <w:rFonts w:cs="Times New Roman"/>
                <w:sz w:val="24"/>
                <w:szCs w:val="24"/>
              </w:rPr>
              <w:t>едеральны</w:t>
            </w:r>
            <w:r>
              <w:rPr>
                <w:rFonts w:cs="Times New Roman"/>
                <w:sz w:val="24"/>
                <w:szCs w:val="24"/>
              </w:rPr>
              <w:t>й</w:t>
            </w:r>
            <w:r w:rsidR="00EE03E9">
              <w:rPr>
                <w:rFonts w:cs="Times New Roman"/>
                <w:sz w:val="24"/>
                <w:szCs w:val="24"/>
              </w:rPr>
              <w:t xml:space="preserve"> переч</w:t>
            </w:r>
            <w:r>
              <w:rPr>
                <w:rFonts w:cs="Times New Roman"/>
                <w:sz w:val="24"/>
                <w:szCs w:val="24"/>
              </w:rPr>
              <w:t>ень</w:t>
            </w:r>
            <w:r w:rsidR="00EE03E9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учебников,</w:t>
            </w:r>
            <w:r w:rsidR="00EE03E9">
              <w:rPr>
                <w:rFonts w:cs="Times New Roman"/>
                <w:sz w:val="24"/>
                <w:szCs w:val="24"/>
              </w:rPr>
              <w:t xml:space="preserve"> допущенных к использованию в образовательном процессе и реализующих программы </w:t>
            </w:r>
            <w:bookmarkStart w:id="0" w:name="_GoBack"/>
            <w:bookmarkEnd w:id="0"/>
            <w:r w:rsidR="00EE03E9">
              <w:rPr>
                <w:rFonts w:cs="Times New Roman"/>
                <w:sz w:val="24"/>
                <w:szCs w:val="24"/>
              </w:rPr>
              <w:t>общего образования.</w:t>
            </w:r>
          </w:p>
          <w:p w:rsidR="00EE03E9" w:rsidRDefault="00EE03E9" w:rsidP="00C63920">
            <w:pPr>
              <w:ind w:left="431"/>
              <w:rPr>
                <w:rFonts w:ascii="Times New Roman" w:hAnsi="Times New Roman" w:cstheme="majorBidi"/>
                <w:sz w:val="24"/>
                <w:szCs w:val="24"/>
              </w:rPr>
            </w:pPr>
          </w:p>
        </w:tc>
      </w:tr>
      <w:tr w:rsidR="00EE03E9" w:rsidTr="00C6392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Pr="005F2D01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«Английский в фокусе»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 класса/ Ю.Е. Ваулина, В. Эванс, Дж.Дули, О.Е. Подоляко. - Москва: </w:t>
            </w:r>
            <w:r w:rsidRPr="005F2D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D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Publishing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>, Просвещение,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3E9" w:rsidTr="00C6392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Pr="005F2D01" w:rsidRDefault="00EE03E9" w:rsidP="00C639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Развитие иноязычной коммуникативной компетенции в совокупности ее составляющих - речевой, языковой, социокультурной, компенсаторной, учебно-</w:t>
            </w:r>
            <w:r w:rsidR="00704380"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познавательной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:</w:t>
            </w:r>
          </w:p>
          <w:p w:rsidR="00EE03E9" w:rsidRPr="005F2D01" w:rsidRDefault="00EE03E9" w:rsidP="00C639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- речевая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развитие коммуникативных умений в четырех основных видах речевой деятельности (говорении, аудировании, чтении, письме);</w:t>
            </w:r>
          </w:p>
          <w:p w:rsidR="00EE03E9" w:rsidRPr="005F2D01" w:rsidRDefault="00EE03E9" w:rsidP="00C639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языковая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овладение новыми языковыми средствами (фонетическими, орфографическими, лексическими, грамматическими) в соответствии с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на родном и изучаемом языке;</w:t>
            </w:r>
          </w:p>
          <w:p w:rsidR="00EE03E9" w:rsidRPr="005F2D01" w:rsidRDefault="00EE03E9" w:rsidP="00C639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социокультурная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приобщение учащихся к культуре, традициям и реалиям стран изучаемого иностранного языка в рамках тем, сфер и ситуаций общения, отвечающих опыту, интересам, психологическим особенностям учащихся; формирование умения представлять свою страну, ее культуру в условиях иноязычного межкультурного общения;</w:t>
            </w:r>
          </w:p>
          <w:p w:rsidR="00EE03E9" w:rsidRPr="005F2D01" w:rsidRDefault="00EE03E9" w:rsidP="00C639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компенсаторная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– развитие умений выходить из положен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ия в условиях дефицита языковы</w:t>
            </w:r>
            <w:r w:rsidR="0070438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х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FA36D7"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средств при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получении и передаче информации;</w:t>
            </w:r>
          </w:p>
          <w:p w:rsidR="00EE03E9" w:rsidRPr="005F2D01" w:rsidRDefault="00EE03E9" w:rsidP="00C639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учебно-познавательная компетенция -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      </w:r>
          </w:p>
          <w:p w:rsidR="00EE03E9" w:rsidRPr="005F2D01" w:rsidRDefault="00EE03E9" w:rsidP="00C639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развитие и воспитание у школьников понимания важности изучения иностранного в современном мире и потребности пользоваться им как средством общения, познания, самореализации и социальной адаптации; воспитание </w:t>
            </w:r>
            <w:r w:rsidR="00704380"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качеств гражданина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      </w:r>
          </w:p>
          <w:p w:rsidR="00EE03E9" w:rsidRDefault="00EE03E9" w:rsidP="00C63920">
            <w:pPr>
              <w:ind w:left="350"/>
              <w:jc w:val="both"/>
              <w:rPr>
                <w:color w:val="000000"/>
                <w:sz w:val="24"/>
              </w:rPr>
            </w:pPr>
          </w:p>
        </w:tc>
      </w:tr>
      <w:tr w:rsidR="00EE03E9" w:rsidTr="00C6392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3E9" w:rsidTr="00C6392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 – 3 ч. в неделю</w:t>
            </w:r>
          </w:p>
          <w:p w:rsidR="00EE03E9" w:rsidRDefault="00FA36D7" w:rsidP="00EE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ч. в год (</w:t>
            </w:r>
            <w:r w:rsidR="00DB59BC">
              <w:rPr>
                <w:rFonts w:ascii="Times New Roman" w:hAnsi="Times New Roman" w:cs="Times New Roman"/>
                <w:sz w:val="24"/>
                <w:szCs w:val="24"/>
              </w:rPr>
              <w:t xml:space="preserve">96 +6 </w:t>
            </w:r>
            <w:r w:rsidR="00EE03E9">
              <w:rPr>
                <w:rFonts w:ascii="Times New Roman" w:hAnsi="Times New Roman" w:cs="Times New Roman"/>
                <w:sz w:val="24"/>
                <w:szCs w:val="24"/>
              </w:rPr>
              <w:t>резерв)</w:t>
            </w:r>
          </w:p>
        </w:tc>
      </w:tr>
    </w:tbl>
    <w:p w:rsidR="008C08C6" w:rsidRDefault="008C08C6" w:rsidP="00EE03E9"/>
    <w:sectPr w:rsidR="008C0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CEA"/>
    <w:rsid w:val="000C1BE6"/>
    <w:rsid w:val="001E7CEA"/>
    <w:rsid w:val="00704380"/>
    <w:rsid w:val="008C08C6"/>
    <w:rsid w:val="00D23353"/>
    <w:rsid w:val="00DB59BC"/>
    <w:rsid w:val="00E86840"/>
    <w:rsid w:val="00EE03E9"/>
    <w:rsid w:val="00F31D86"/>
    <w:rsid w:val="00F93055"/>
    <w:rsid w:val="00FA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97EDA8-7FE4-47D0-A351-63EBF61F1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03E9"/>
    <w:rPr>
      <w:rFonts w:eastAsiaTheme="minorEastAsia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03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EE03E9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ListParagraph">
    <w:name w:val="List Paragraph"/>
    <w:basedOn w:val="Normal"/>
    <w:uiPriority w:val="34"/>
    <w:qFormat/>
    <w:rsid w:val="00E868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446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Николаева_ЕВ</cp:lastModifiedBy>
  <cp:revision>12</cp:revision>
  <dcterms:created xsi:type="dcterms:W3CDTF">2016-09-05T06:23:00Z</dcterms:created>
  <dcterms:modified xsi:type="dcterms:W3CDTF">2020-10-14T11:01:00Z</dcterms:modified>
</cp:coreProperties>
</file>